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7A051A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7A051A" w:rsidTr="00F271FE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p w:rsidR="007A051A" w:rsidRDefault="005700A3">
                  <w:pPr>
                    <w:pStyle w:val="Heading1"/>
                    <w:outlineLvl w:val="0"/>
                  </w:pPr>
                  <w:r>
                    <w:t>Your text here</w:t>
                  </w:r>
                </w:p>
              </w:tc>
            </w:tr>
            <w:tr w:rsidR="007A051A" w:rsidTr="00F271FE">
              <w:trPr>
                <w:trHeight w:hRule="exact" w:val="7200"/>
              </w:trPr>
              <w:tc>
                <w:tcPr>
                  <w:tcW w:w="4032" w:type="dxa"/>
                  <w:shd w:val="clear" w:color="auto" w:fill="0B5294" w:themeFill="accent1" w:themeFillShade="BF"/>
                </w:tcPr>
                <w:p w:rsidR="005700A3" w:rsidRDefault="00D91B28" w:rsidP="005700A3">
                  <w:pPr>
                    <w:pStyle w:val="BlockText"/>
                  </w:pPr>
                  <w:r>
                    <w:t xml:space="preserve">You can use this clean, professional brochure just as it </w:t>
                  </w:r>
                  <w:r w:rsidR="005700A3">
                    <w:t>is or change it to fit your needs.</w:t>
                  </w:r>
                  <w:bookmarkStart w:id="0" w:name="_GoBack"/>
                  <w:bookmarkEnd w:id="0"/>
                </w:p>
                <w:p w:rsidR="007A051A" w:rsidRDefault="007A051A">
                  <w:pPr>
                    <w:pStyle w:val="BlockText"/>
                  </w:pPr>
                </w:p>
              </w:tc>
            </w:tr>
          </w:tbl>
          <w:p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:rsidR="007A051A" w:rsidRDefault="007A051A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A051A">
              <w:trPr>
                <w:trHeight w:hRule="exact" w:val="1440"/>
              </w:trPr>
              <w:tc>
                <w:tcPr>
                  <w:tcW w:w="5000" w:type="pct"/>
                </w:tcPr>
                <w:p w:rsidR="007A051A" w:rsidRDefault="007A051A"/>
              </w:tc>
            </w:tr>
            <w:tr w:rsidR="007A051A" w:rsidTr="005700A3">
              <w:trPr>
                <w:cantSplit/>
                <w:trHeight w:hRule="exact" w:val="5760"/>
              </w:trPr>
              <w:tc>
                <w:tcPr>
                  <w:tcW w:w="5000" w:type="pct"/>
                </w:tcPr>
                <w:p w:rsidR="007A051A" w:rsidRDefault="007A051A" w:rsidP="005700A3">
                  <w:pPr>
                    <w:pStyle w:val="Recipient"/>
                    <w:ind w:left="0"/>
                  </w:pPr>
                </w:p>
              </w:tc>
            </w:tr>
            <w:tr w:rsidR="007A051A" w:rsidTr="005700A3">
              <w:trPr>
                <w:cantSplit/>
                <w:trHeight w:hRule="exact" w:val="3600"/>
              </w:trPr>
              <w:tc>
                <w:tcPr>
                  <w:tcW w:w="5000" w:type="pct"/>
                </w:tcPr>
                <w:p w:rsidR="007A051A" w:rsidRDefault="005700A3">
                  <w:pPr>
                    <w:pStyle w:val="Organization"/>
                    <w:spacing w:line="264" w:lineRule="auto"/>
                  </w:pPr>
                  <w:sdt>
                    <w:sdtPr>
                      <w:alias w:val="Company"/>
                      <w:tag w:val=""/>
                      <w:id w:val="878906079"/>
                      <w:placeholder>
                        <w:docPart w:val="E4B21846D27347F8BE67105ED8BDB623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>
                        <w:t>Your name</w:t>
                      </w:r>
                    </w:sdtContent>
                  </w:sdt>
                </w:p>
                <w:p w:rsidR="007A051A" w:rsidRDefault="007A051A">
                  <w:pPr>
                    <w:pStyle w:val="NoSpacing"/>
                  </w:pPr>
                </w:p>
              </w:tc>
            </w:tr>
          </w:tbl>
          <w:p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:rsidR="007A051A" w:rsidRDefault="007A051A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A051A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0F6FC6" w:themeColor="accent1"/>
                  </w:tcBorders>
                  <w:vAlign w:val="bottom"/>
                </w:tcPr>
                <w:p w:rsidR="007A051A" w:rsidRDefault="005700A3">
                  <w:pPr>
                    <w:pStyle w:val="Title"/>
                  </w:pPr>
                  <w:r>
                    <w:t>Your Brochure</w:t>
                  </w:r>
                </w:p>
              </w:tc>
            </w:tr>
            <w:tr w:rsidR="007A051A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0F6FC6" w:themeColor="accent1"/>
                  </w:tcBorders>
                </w:tcPr>
                <w:p w:rsidR="007A051A" w:rsidRDefault="005700A3">
                  <w:pPr>
                    <w:pStyle w:val="Subtitle"/>
                  </w:pPr>
                  <w:r>
                    <w:t>Your text here</w:t>
                  </w:r>
                </w:p>
              </w:tc>
            </w:tr>
            <w:tr w:rsidR="007A051A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7A051A" w:rsidRDefault="007A051A">
                  <w:pPr>
                    <w:spacing w:after="160" w:line="264" w:lineRule="auto"/>
                  </w:pPr>
                </w:p>
              </w:tc>
            </w:tr>
            <w:tr w:rsidR="007A051A">
              <w:trPr>
                <w:trHeight w:hRule="exact" w:val="144"/>
              </w:trPr>
              <w:tc>
                <w:tcPr>
                  <w:tcW w:w="5000" w:type="pct"/>
                  <w:shd w:val="clear" w:color="auto" w:fill="0F6FC6" w:themeFill="accent1"/>
                </w:tcPr>
                <w:p w:rsidR="007A051A" w:rsidRDefault="007A051A">
                  <w:pPr>
                    <w:spacing w:after="200" w:line="264" w:lineRule="auto"/>
                  </w:pPr>
                </w:p>
              </w:tc>
            </w:tr>
          </w:tbl>
          <w:p w:rsidR="007A051A" w:rsidRDefault="007A051A">
            <w:pPr>
              <w:spacing w:after="160" w:line="259" w:lineRule="auto"/>
            </w:pPr>
          </w:p>
        </w:tc>
      </w:tr>
    </w:tbl>
    <w:p w:rsidR="007A051A" w:rsidRDefault="007A051A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7A051A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A051A">
              <w:trPr>
                <w:trHeight w:hRule="exact" w:val="3312"/>
              </w:trPr>
              <w:tc>
                <w:tcPr>
                  <w:tcW w:w="4176" w:type="dxa"/>
                </w:tcPr>
                <w:p w:rsidR="007A051A" w:rsidRDefault="007A051A">
                  <w:pPr>
                    <w:spacing w:after="200" w:line="264" w:lineRule="auto"/>
                  </w:pPr>
                </w:p>
              </w:tc>
            </w:tr>
            <w:tr w:rsidR="007A051A">
              <w:trPr>
                <w:trHeight w:hRule="exact" w:val="7488"/>
              </w:trPr>
              <w:tc>
                <w:tcPr>
                  <w:tcW w:w="4176" w:type="dxa"/>
                </w:tcPr>
                <w:p w:rsidR="007A051A" w:rsidRDefault="00D91B28">
                  <w:pPr>
                    <w:pStyle w:val="Heading2"/>
                    <w:outlineLvl w:val="1"/>
                  </w:pPr>
                  <w:r>
                    <w:t>Make It Yours</w:t>
                  </w:r>
                </w:p>
                <w:p w:rsidR="005700A3" w:rsidRDefault="005700A3" w:rsidP="005700A3">
                  <w:r>
                    <w:t>Your text here</w:t>
                  </w:r>
                </w:p>
                <w:p w:rsidR="007A051A" w:rsidRDefault="007A051A">
                  <w:pPr>
                    <w:spacing w:after="200" w:line="264" w:lineRule="auto"/>
                  </w:pPr>
                </w:p>
              </w:tc>
            </w:tr>
          </w:tbl>
          <w:p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:rsidR="007A051A" w:rsidRDefault="007A051A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A051A">
              <w:trPr>
                <w:trHeight w:hRule="exact" w:val="7344"/>
              </w:trPr>
              <w:tc>
                <w:tcPr>
                  <w:tcW w:w="5000" w:type="pct"/>
                </w:tcPr>
                <w:p w:rsidR="007A051A" w:rsidRDefault="005700A3">
                  <w:pPr>
                    <w:pStyle w:val="Heading2"/>
                    <w:spacing w:before="180"/>
                    <w:outlineLvl w:val="1"/>
                  </w:pPr>
                  <w:r>
                    <w:t>Your text here</w:t>
                  </w:r>
                </w:p>
                <w:p w:rsidR="007A051A" w:rsidRDefault="005700A3">
                  <w:pPr>
                    <w:spacing w:after="200" w:line="264" w:lineRule="auto"/>
                  </w:pPr>
                  <w:r>
                    <w:t>Your text here</w:t>
                  </w:r>
                </w:p>
                <w:p w:rsidR="007A051A" w:rsidRDefault="005700A3">
                  <w:pPr>
                    <w:pStyle w:val="Heading3"/>
                    <w:outlineLvl w:val="2"/>
                  </w:pPr>
                  <w:r>
                    <w:t>Your text here</w:t>
                  </w:r>
                </w:p>
                <w:p w:rsidR="005700A3" w:rsidRDefault="005700A3" w:rsidP="005700A3">
                  <w:pPr>
                    <w:spacing w:after="200" w:line="264" w:lineRule="auto"/>
                  </w:pPr>
                  <w:r>
                    <w:t>Your text here</w:t>
                  </w:r>
                </w:p>
                <w:p w:rsidR="007A051A" w:rsidRDefault="00D91B28">
                  <w:pPr>
                    <w:spacing w:after="200" w:line="264" w:lineRule="auto"/>
                  </w:pPr>
                  <w:r>
                    <w:t>.</w:t>
                  </w:r>
                </w:p>
              </w:tc>
            </w:tr>
            <w:tr w:rsidR="007A051A">
              <w:trPr>
                <w:trHeight w:hRule="exact" w:val="288"/>
              </w:trPr>
              <w:tc>
                <w:tcPr>
                  <w:tcW w:w="5000" w:type="pct"/>
                </w:tcPr>
                <w:p w:rsidR="007A051A" w:rsidRDefault="007A051A"/>
              </w:tc>
            </w:tr>
            <w:tr w:rsidR="007A051A">
              <w:trPr>
                <w:trHeight w:hRule="exact" w:val="3168"/>
              </w:trPr>
              <w:tc>
                <w:tcPr>
                  <w:tcW w:w="5000" w:type="pct"/>
                </w:tcPr>
                <w:p w:rsidR="007A051A" w:rsidRDefault="007A051A">
                  <w:pPr>
                    <w:spacing w:after="200" w:line="264" w:lineRule="auto"/>
                  </w:pPr>
                </w:p>
              </w:tc>
            </w:tr>
          </w:tbl>
          <w:p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:rsidR="007A051A" w:rsidRDefault="007A051A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7A051A">
              <w:trPr>
                <w:trHeight w:hRule="exact" w:val="7344"/>
              </w:trPr>
              <w:tc>
                <w:tcPr>
                  <w:tcW w:w="5000" w:type="pct"/>
                </w:tcPr>
                <w:p w:rsidR="007A051A" w:rsidRDefault="005700A3">
                  <w:pPr>
                    <w:pStyle w:val="ListBullet"/>
                    <w:spacing w:line="264" w:lineRule="auto"/>
                  </w:pPr>
                  <w:r>
                    <w:t>Your text here</w:t>
                  </w:r>
                </w:p>
                <w:p w:rsidR="007A051A" w:rsidRDefault="005700A3">
                  <w:pPr>
                    <w:pStyle w:val="Heading2"/>
                    <w:outlineLvl w:val="1"/>
                  </w:pPr>
                  <w:r>
                    <w:t>Your text here</w:t>
                  </w:r>
                </w:p>
                <w:p w:rsidR="005700A3" w:rsidRDefault="005700A3" w:rsidP="005700A3">
                  <w:pPr>
                    <w:spacing w:after="200" w:line="264" w:lineRule="auto"/>
                  </w:pPr>
                  <w:r>
                    <w:t>Your text here</w:t>
                  </w:r>
                </w:p>
                <w:p w:rsidR="007A051A" w:rsidRDefault="005700A3">
                  <w:pPr>
                    <w:pStyle w:val="Heading3"/>
                    <w:outlineLvl w:val="2"/>
                  </w:pPr>
                  <w:r>
                    <w:t>Your text here</w:t>
                  </w:r>
                </w:p>
                <w:p w:rsidR="005700A3" w:rsidRDefault="005700A3" w:rsidP="005700A3">
                  <w:pPr>
                    <w:spacing w:after="200" w:line="264" w:lineRule="auto"/>
                  </w:pPr>
                  <w:r>
                    <w:t>Your text here</w:t>
                  </w:r>
                </w:p>
                <w:p w:rsidR="007A051A" w:rsidRDefault="007A051A">
                  <w:pPr>
                    <w:spacing w:after="200" w:line="264" w:lineRule="auto"/>
                  </w:pPr>
                </w:p>
              </w:tc>
            </w:tr>
            <w:tr w:rsidR="007A051A" w:rsidTr="00F271FE">
              <w:trPr>
                <w:trHeight w:hRule="exact" w:val="288"/>
              </w:trPr>
              <w:tc>
                <w:tcPr>
                  <w:tcW w:w="5000" w:type="pct"/>
                </w:tcPr>
                <w:p w:rsidR="007A051A" w:rsidRDefault="007A051A"/>
              </w:tc>
            </w:tr>
            <w:tr w:rsidR="007A051A" w:rsidTr="00F271FE">
              <w:trPr>
                <w:trHeight w:hRule="exact" w:val="3168"/>
              </w:trPr>
              <w:tc>
                <w:tcPr>
                  <w:tcW w:w="5000" w:type="pct"/>
                  <w:shd w:val="clear" w:color="auto" w:fill="0B5294" w:themeFill="accent1" w:themeFillShade="BF"/>
                </w:tcPr>
                <w:p w:rsidR="007A051A" w:rsidRDefault="005700A3">
                  <w:pPr>
                    <w:pStyle w:val="BlockHeading"/>
                  </w:pPr>
                  <w:r>
                    <w:t>Your Text Here</w:t>
                  </w:r>
                </w:p>
                <w:p w:rsidR="007A051A" w:rsidRDefault="005700A3">
                  <w:pPr>
                    <w:pStyle w:val="BlockText2"/>
                  </w:pPr>
                  <w:r>
                    <w:t>Your text here</w:t>
                  </w:r>
                </w:p>
              </w:tc>
            </w:tr>
          </w:tbl>
          <w:p w:rsidR="007A051A" w:rsidRDefault="007A051A">
            <w:pPr>
              <w:spacing w:after="160" w:line="259" w:lineRule="auto"/>
            </w:pPr>
          </w:p>
        </w:tc>
      </w:tr>
    </w:tbl>
    <w:p w:rsidR="007A051A" w:rsidRDefault="007A051A">
      <w:pPr>
        <w:pStyle w:val="NoSpacing"/>
      </w:pPr>
    </w:p>
    <w:sectPr w:rsidR="007A051A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A3"/>
    <w:rsid w:val="005700A3"/>
    <w:rsid w:val="007A051A"/>
    <w:rsid w:val="00D91B28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82FB7"/>
  <w15:chartTrackingRefBased/>
  <w15:docId w15:val="{E452B28D-0AED-4E6F-94BC-7324236C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7406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1FE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0F6FC6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0F6FC6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0F6FC6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0F6FC6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0F6FC6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rsid w:val="00F271FE"/>
    <w:pPr>
      <w:pBdr>
        <w:bottom w:val="single" w:sz="4" w:space="3" w:color="0F6FC6" w:themeColor="accent1"/>
      </w:pBdr>
      <w:spacing w:after="60"/>
    </w:pPr>
    <w:rPr>
      <w:rFonts w:asciiTheme="majorHAnsi" w:eastAsiaTheme="majorEastAsia" w:hAnsiTheme="majorHAnsi" w:cstheme="majorBidi"/>
      <w:color w:val="0B5294" w:themeColor="accent1" w:themeShade="BF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0F6FC6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0F6FC6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F271FE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QuoteChar">
    <w:name w:val="Quote Char"/>
    <w:basedOn w:val="DefaultParagraphFont"/>
    <w:link w:val="Quote"/>
    <w:uiPriority w:val="2"/>
    <w:rsid w:val="00F271FE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\Downloads\tf0293347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B21846D27347F8BE67105ED8BD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B0F3-69A6-481C-8C6E-206825E7CD3F}"/>
      </w:docPartPr>
      <w:docPartBody>
        <w:p w:rsidR="00000000" w:rsidRDefault="00AA0ED7">
          <w:pPr>
            <w:pStyle w:val="E4B21846D27347F8BE67105ED8BDB623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D7"/>
    <w:rsid w:val="00A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3936A800934C5490D3AF4A2199B9EE">
    <w:name w:val="EE3936A800934C5490D3AF4A2199B9EE"/>
  </w:style>
  <w:style w:type="paragraph" w:customStyle="1" w:styleId="82B30089134C40C595AED697FB15447C">
    <w:name w:val="82B30089134C40C595AED697FB15447C"/>
  </w:style>
  <w:style w:type="paragraph" w:customStyle="1" w:styleId="E4B21846D27347F8BE67105ED8BDB623">
    <w:name w:val="E4B21846D27347F8BE67105ED8BDB623"/>
  </w:style>
  <w:style w:type="paragraph" w:customStyle="1" w:styleId="C69A8AE3A34A4C5C99E11582532555FC">
    <w:name w:val="C69A8AE3A34A4C5C99E11582532555FC"/>
  </w:style>
  <w:style w:type="paragraph" w:customStyle="1" w:styleId="BE45B26E45F04B7C99EA4C0B22FE9856">
    <w:name w:val="BE45B26E45F04B7C99EA4C0B22FE9856"/>
  </w:style>
  <w:style w:type="paragraph" w:customStyle="1" w:styleId="18B8D306F6B34FBE846DBAC1F22C28E0">
    <w:name w:val="18B8D306F6B34FBE846DBAC1F22C28E0"/>
  </w:style>
  <w:style w:type="paragraph" w:customStyle="1" w:styleId="7C04D6B861E6467CB898EFDFFBABA7D4">
    <w:name w:val="7C04D6B861E6467CB898EFDFFBABA7D4"/>
  </w:style>
  <w:style w:type="paragraph" w:customStyle="1" w:styleId="1B4ACC8F68B54995A91DA300D9843ADC">
    <w:name w:val="1B4ACC8F68B54995A91DA300D9843ADC"/>
  </w:style>
  <w:style w:type="paragraph" w:customStyle="1" w:styleId="22C3CBD37B8F4815AFC9D858A7DDB087">
    <w:name w:val="22C3CBD37B8F4815AFC9D858A7DDB087"/>
  </w:style>
  <w:style w:type="paragraph" w:customStyle="1" w:styleId="45D0262A5A35409B84C3DDA0D4C01425">
    <w:name w:val="45D0262A5A35409B84C3DDA0D4C01425"/>
  </w:style>
  <w:style w:type="paragraph" w:customStyle="1" w:styleId="E7570BA0111A477789BFD42759BCFF7F">
    <w:name w:val="E7570BA0111A477789BFD42759BCF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tf02933472_win32.dotx</Template>
  <TotalTime>7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name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Deborah Sandford (Livsey Elementary)</cp:lastModifiedBy>
  <cp:revision>1</cp:revision>
  <dcterms:created xsi:type="dcterms:W3CDTF">2020-12-17T18:43:00Z</dcterms:created>
  <dcterms:modified xsi:type="dcterms:W3CDTF">2020-12-17T18:50:00Z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